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e097acf6a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594779e66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6fa59485f48c8" /><Relationship Type="http://schemas.openxmlformats.org/officeDocument/2006/relationships/numbering" Target="/word/numbering.xml" Id="R504ac702a7d64eae" /><Relationship Type="http://schemas.openxmlformats.org/officeDocument/2006/relationships/settings" Target="/word/settings.xml" Id="R1d1b76cee2064a8d" /><Relationship Type="http://schemas.openxmlformats.org/officeDocument/2006/relationships/image" Target="/word/media/5fa1e87a-3731-4021-9fb0-9490c1bf78f8.png" Id="R45b594779e664a10" /></Relationships>
</file>