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801410c9d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e796bc056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Zosna,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167c35c94405e" /><Relationship Type="http://schemas.openxmlformats.org/officeDocument/2006/relationships/numbering" Target="/word/numbering.xml" Id="Ra05f9e965d304e00" /><Relationship Type="http://schemas.openxmlformats.org/officeDocument/2006/relationships/settings" Target="/word/settings.xml" Id="R6cf973303396413c" /><Relationship Type="http://schemas.openxmlformats.org/officeDocument/2006/relationships/image" Target="/word/media/4843920a-bb54-412e-b198-9860e31e989f.png" Id="Rf47e796bc05645c8" /></Relationships>
</file>