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4575ae1d0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fddf5678c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Zverzdovo,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ea99bb0474bdb" /><Relationship Type="http://schemas.openxmlformats.org/officeDocument/2006/relationships/numbering" Target="/word/numbering.xml" Id="Ref78af0b5ff1436b" /><Relationship Type="http://schemas.openxmlformats.org/officeDocument/2006/relationships/settings" Target="/word/settings.xml" Id="R15a3383b558a4b5f" /><Relationship Type="http://schemas.openxmlformats.org/officeDocument/2006/relationships/image" Target="/word/media/e242d4fc-2c2b-4acd-aa75-043db99ec411.png" Id="R4e3fddf5678c48f8" /></Relationships>
</file>