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ec73316dc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65e383bd5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Zviedri,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b15a9eca04aa2" /><Relationship Type="http://schemas.openxmlformats.org/officeDocument/2006/relationships/numbering" Target="/word/numbering.xml" Id="Rfc3769dd8e5a4b5e" /><Relationship Type="http://schemas.openxmlformats.org/officeDocument/2006/relationships/settings" Target="/word/settings.xml" Id="R4947064c8c9047c8" /><Relationship Type="http://schemas.openxmlformats.org/officeDocument/2006/relationships/image" Target="/word/media/23cb1b96-60e6-4191-9d31-d51b2db8829a.png" Id="R8c665e383bd54f8f" /></Relationships>
</file>