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9807b5d41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a233a49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Harbel,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ce152c1be4962" /><Relationship Type="http://schemas.openxmlformats.org/officeDocument/2006/relationships/numbering" Target="/word/numbering.xml" Id="R820f7941cdc44468" /><Relationship Type="http://schemas.openxmlformats.org/officeDocument/2006/relationships/settings" Target="/word/settings.xml" Id="Rd0b1ddf8cd4643cc" /><Relationship Type="http://schemas.openxmlformats.org/officeDocument/2006/relationships/image" Target="/word/media/01cee331-d7e9-42a8-a453-72878f2c7419.png" Id="R4aa7a233a49e4bed" /></Relationships>
</file>