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d6c195c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008fa12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Ajdabiya,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1400c7d94bf0" /><Relationship Type="http://schemas.openxmlformats.org/officeDocument/2006/relationships/numbering" Target="/word/numbering.xml" Id="Rd30f400ff89f4e28" /><Relationship Type="http://schemas.openxmlformats.org/officeDocument/2006/relationships/settings" Target="/word/settings.xml" Id="Rb5380e47ed7d4712" /><Relationship Type="http://schemas.openxmlformats.org/officeDocument/2006/relationships/image" Target="/word/media/5f597591-570b-425d-a214-9260928869d0.png" Id="Rc953008fa1234be1" /></Relationships>
</file>