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dc906b82f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0433756e2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Ageniskis,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54377b49447ed" /><Relationship Type="http://schemas.openxmlformats.org/officeDocument/2006/relationships/numbering" Target="/word/numbering.xml" Id="Rbe4f5db30dc24613" /><Relationship Type="http://schemas.openxmlformats.org/officeDocument/2006/relationships/settings" Target="/word/settings.xml" Id="R4f6aaaf092294be4" /><Relationship Type="http://schemas.openxmlformats.org/officeDocument/2006/relationships/image" Target="/word/media/cf5bf5dd-d621-4d93-ba56-7d5e0db35bb7.png" Id="R7710433756e24e6b" /></Relationships>
</file>