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ce77c9ef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7d9abd83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Alksnenai,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14b39ec5549f9" /><Relationship Type="http://schemas.openxmlformats.org/officeDocument/2006/relationships/numbering" Target="/word/numbering.xml" Id="Re6972344a6fe4492" /><Relationship Type="http://schemas.openxmlformats.org/officeDocument/2006/relationships/settings" Target="/word/settings.xml" Id="Rfd25597df7354f74" /><Relationship Type="http://schemas.openxmlformats.org/officeDocument/2006/relationships/image" Target="/word/media/d0c7ec21-caee-4510-b44f-f14fcf75cda3.png" Id="R4097d9abd8394eea" /></Relationships>
</file>