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0b5c870c5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9832deeb6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8e924a1404852" /><Relationship Type="http://schemas.openxmlformats.org/officeDocument/2006/relationships/numbering" Target="/word/numbering.xml" Id="R743c4ac4a83b41b8" /><Relationship Type="http://schemas.openxmlformats.org/officeDocument/2006/relationships/settings" Target="/word/settings.xml" Id="Rd4eb8f47d0c84022" /><Relationship Type="http://schemas.openxmlformats.org/officeDocument/2006/relationships/image" Target="/word/media/9f89ba47-4826-432d-b1ae-88b718cb1a44.png" Id="R2349832deeb642db" /></Relationships>
</file>