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20d7e0be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26f066855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7dcb1480b4748" /><Relationship Type="http://schemas.openxmlformats.org/officeDocument/2006/relationships/numbering" Target="/word/numbering.xml" Id="Rc9cdffbfb5ed4ec0" /><Relationship Type="http://schemas.openxmlformats.org/officeDocument/2006/relationships/settings" Target="/word/settings.xml" Id="Rb3a323ff96e54d0f" /><Relationship Type="http://schemas.openxmlformats.org/officeDocument/2006/relationships/image" Target="/word/media/d2759940-c26d-467b-9ae4-7980e51a0bcc.png" Id="R5a726f06685548aa" /></Relationships>
</file>