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1d950c6c3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48c554849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Aukstieji Amaliai,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8ee494d9145aa" /><Relationship Type="http://schemas.openxmlformats.org/officeDocument/2006/relationships/numbering" Target="/word/numbering.xml" Id="R553e77ca9c774b2c" /><Relationship Type="http://schemas.openxmlformats.org/officeDocument/2006/relationships/settings" Target="/word/settings.xml" Id="R71cd5f3c7d6349e9" /><Relationship Type="http://schemas.openxmlformats.org/officeDocument/2006/relationships/image" Target="/word/media/3f7ce931-43ca-4994-a1c6-bc09c67023da.png" Id="R7e748c554849427c" /></Relationships>
</file>