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29fc43e77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1f9d2b3e5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Azusiliai,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3cbecff6d4120" /><Relationship Type="http://schemas.openxmlformats.org/officeDocument/2006/relationships/numbering" Target="/word/numbering.xml" Id="Ra9719dbd65ea407f" /><Relationship Type="http://schemas.openxmlformats.org/officeDocument/2006/relationships/settings" Target="/word/settings.xml" Id="Rc614ab0cb24347a2" /><Relationship Type="http://schemas.openxmlformats.org/officeDocument/2006/relationships/image" Target="/word/media/f2d97970-8903-4dc6-904d-07fb31b31973.png" Id="R1921f9d2b3e54aa2" /></Relationships>
</file>