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cd876a136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75c2d8017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Baravykyne,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86cc4d37c4e18" /><Relationship Type="http://schemas.openxmlformats.org/officeDocument/2006/relationships/numbering" Target="/word/numbering.xml" Id="Rb4699a5249d141b1" /><Relationship Type="http://schemas.openxmlformats.org/officeDocument/2006/relationships/settings" Target="/word/settings.xml" Id="R1eefea0b5d254c82" /><Relationship Type="http://schemas.openxmlformats.org/officeDocument/2006/relationships/image" Target="/word/media/03fe07a6-583f-46bb-98f4-c746bedb5e03.png" Id="Rc4775c2d8017458c" /></Relationships>
</file>