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11b3900c4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5d0ce1e24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c4e45f9442a8" /><Relationship Type="http://schemas.openxmlformats.org/officeDocument/2006/relationships/numbering" Target="/word/numbering.xml" Id="R05f7699597ed441c" /><Relationship Type="http://schemas.openxmlformats.org/officeDocument/2006/relationships/settings" Target="/word/settings.xml" Id="R63d13dc738814332" /><Relationship Type="http://schemas.openxmlformats.org/officeDocument/2006/relationships/image" Target="/word/media/6c4bbd52-05ad-4797-b039-8278837fe651.png" Id="Race5d0ce1e244e8a" /></Relationships>
</file>