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4cfc966f7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ac6a2739a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85ae9ba0b4db7" /><Relationship Type="http://schemas.openxmlformats.org/officeDocument/2006/relationships/numbering" Target="/word/numbering.xml" Id="R35d9cec2536c4db5" /><Relationship Type="http://schemas.openxmlformats.org/officeDocument/2006/relationships/settings" Target="/word/settings.xml" Id="R4e4bc5b886d7481a" /><Relationship Type="http://schemas.openxmlformats.org/officeDocument/2006/relationships/image" Target="/word/media/8f9653cd-b625-44a2-8541-58b068fc3413.png" Id="Re8fac6a2739a48b5" /></Relationships>
</file>