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810b6f59e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6d5a28541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Burkilai,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da4e402c44ac9" /><Relationship Type="http://schemas.openxmlformats.org/officeDocument/2006/relationships/numbering" Target="/word/numbering.xml" Id="R4ee335c5ff9647a8" /><Relationship Type="http://schemas.openxmlformats.org/officeDocument/2006/relationships/settings" Target="/word/settings.xml" Id="R202c23f9aa5e4883" /><Relationship Type="http://schemas.openxmlformats.org/officeDocument/2006/relationships/image" Target="/word/media/351164d7-ab8b-41c8-bd2d-82c39529917d.png" Id="R1d16d5a2854140f2" /></Relationships>
</file>