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b38c7763e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d24c2335f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e598b91ff4aa9" /><Relationship Type="http://schemas.openxmlformats.org/officeDocument/2006/relationships/numbering" Target="/word/numbering.xml" Id="R60bceeebb8054f1d" /><Relationship Type="http://schemas.openxmlformats.org/officeDocument/2006/relationships/settings" Target="/word/settings.xml" Id="Rab1396a02fa9409d" /><Relationship Type="http://schemas.openxmlformats.org/officeDocument/2006/relationships/image" Target="/word/media/83998e47-e2b0-4d6c-be97-2b9d5da653be.png" Id="R71ad24c2335f40a4" /></Relationships>
</file>