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5dc63deda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fd6534dcd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Darsiskiai,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0bdb090ff4f1d" /><Relationship Type="http://schemas.openxmlformats.org/officeDocument/2006/relationships/numbering" Target="/word/numbering.xml" Id="R6fcbb030e4ad4e47" /><Relationship Type="http://schemas.openxmlformats.org/officeDocument/2006/relationships/settings" Target="/word/settings.xml" Id="R03bee119223243fc" /><Relationship Type="http://schemas.openxmlformats.org/officeDocument/2006/relationships/image" Target="/word/media/183d5ca5-cfd9-4f42-96b6-8df9989b576d.png" Id="Rbc6fd6534dcd4d2c" /></Relationships>
</file>