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4f26573d9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754bba0b5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Daugalaiciai,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81d3d80814829" /><Relationship Type="http://schemas.openxmlformats.org/officeDocument/2006/relationships/numbering" Target="/word/numbering.xml" Id="Rf37a8adb6fc34b51" /><Relationship Type="http://schemas.openxmlformats.org/officeDocument/2006/relationships/settings" Target="/word/settings.xml" Id="R19a8eaaeccde4f17" /><Relationship Type="http://schemas.openxmlformats.org/officeDocument/2006/relationships/image" Target="/word/media/3ab66834-43dd-4adf-826f-ee509fc4ff4d.png" Id="R471754bba0b54785" /></Relationships>
</file>