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3c9cdd0b5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0beb6ee57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Dievaiciai,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ecd58c11b4636" /><Relationship Type="http://schemas.openxmlformats.org/officeDocument/2006/relationships/numbering" Target="/word/numbering.xml" Id="Rd09ef1b9bf604ce5" /><Relationship Type="http://schemas.openxmlformats.org/officeDocument/2006/relationships/settings" Target="/word/settings.xml" Id="R4b5cff179176495e" /><Relationship Type="http://schemas.openxmlformats.org/officeDocument/2006/relationships/image" Target="/word/media/4448fcce-e0b0-4851-9c02-386833c043e7.png" Id="R4e70beb6ee574adc" /></Relationships>
</file>