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cb0c8aa71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e8cac9c7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91de08cfc4bfa" /><Relationship Type="http://schemas.openxmlformats.org/officeDocument/2006/relationships/numbering" Target="/word/numbering.xml" Id="R4cd294067c7c40ab" /><Relationship Type="http://schemas.openxmlformats.org/officeDocument/2006/relationships/settings" Target="/word/settings.xml" Id="Ra8b91bce496342c4" /><Relationship Type="http://schemas.openxmlformats.org/officeDocument/2006/relationships/image" Target="/word/media/dc336485-a7eb-48be-97a3-6ed04e378380.png" Id="R3b3ae8cac9c74f82" /></Relationships>
</file>