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dee8a4f0f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bb8c9bd9f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354eb4fd43b2" /><Relationship Type="http://schemas.openxmlformats.org/officeDocument/2006/relationships/numbering" Target="/word/numbering.xml" Id="R7dc34d7c6b134b04" /><Relationship Type="http://schemas.openxmlformats.org/officeDocument/2006/relationships/settings" Target="/word/settings.xml" Id="R8a5b44b4a0934891" /><Relationship Type="http://schemas.openxmlformats.org/officeDocument/2006/relationships/image" Target="/word/media/e447f99d-fe4d-477e-9fc3-e5e511b71ed5.png" Id="R2bcbb8c9bd9f4634" /></Relationships>
</file>