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cf9406eaa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01cf33415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Dvireziai,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855324114aa7" /><Relationship Type="http://schemas.openxmlformats.org/officeDocument/2006/relationships/numbering" Target="/word/numbering.xml" Id="Rf4dcacd35d0d4f19" /><Relationship Type="http://schemas.openxmlformats.org/officeDocument/2006/relationships/settings" Target="/word/settings.xml" Id="R921cbae2fa984a5d" /><Relationship Type="http://schemas.openxmlformats.org/officeDocument/2006/relationships/image" Target="/word/media/5f941615-82d7-46cb-844c-cd3ac8fe273c.png" Id="R2f401cf334154d7d" /></Relationships>
</file>