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ca8b891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e83fbbc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Gegiedziai,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4c657c3747fe" /><Relationship Type="http://schemas.openxmlformats.org/officeDocument/2006/relationships/numbering" Target="/word/numbering.xml" Id="Re6d7013a5b43443d" /><Relationship Type="http://schemas.openxmlformats.org/officeDocument/2006/relationships/settings" Target="/word/settings.xml" Id="R0ca6e3bcbe8a4faa" /><Relationship Type="http://schemas.openxmlformats.org/officeDocument/2006/relationships/image" Target="/word/media/c73d5408-ef75-4a9f-88db-c9000103106b.png" Id="R9e5be83fbbc849b5" /></Relationships>
</file>