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d7eb6e995a4d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54a6c6650d48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Geisiai,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3c20ad5d844468" /><Relationship Type="http://schemas.openxmlformats.org/officeDocument/2006/relationships/numbering" Target="/word/numbering.xml" Id="Rea61c1d504d14355" /><Relationship Type="http://schemas.openxmlformats.org/officeDocument/2006/relationships/settings" Target="/word/settings.xml" Id="R7f8ae6f8b35a45aa" /><Relationship Type="http://schemas.openxmlformats.org/officeDocument/2006/relationships/image" Target="/word/media/dcf0f28c-737b-43c1-bc27-da0e03accd85.png" Id="Ra754a6c6650d48d7" /></Relationships>
</file>