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e4df86c4b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58813bd62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Grieze,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eaa3ab6ca48ba" /><Relationship Type="http://schemas.openxmlformats.org/officeDocument/2006/relationships/numbering" Target="/word/numbering.xml" Id="R31f15857569d4112" /><Relationship Type="http://schemas.openxmlformats.org/officeDocument/2006/relationships/settings" Target="/word/settings.xml" Id="R78ee0eb6f3f246c9" /><Relationship Type="http://schemas.openxmlformats.org/officeDocument/2006/relationships/image" Target="/word/media/954aeae7-c414-4270-87cb-d913647e7c2b.png" Id="Rd8458813bd62408e" /></Relationships>
</file>