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0a7c725e5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5460788cf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Gruodziai,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b36aed7214da1" /><Relationship Type="http://schemas.openxmlformats.org/officeDocument/2006/relationships/numbering" Target="/word/numbering.xml" Id="R73cf8aa079a34b6d" /><Relationship Type="http://schemas.openxmlformats.org/officeDocument/2006/relationships/settings" Target="/word/settings.xml" Id="R87014bcfb42e4611" /><Relationship Type="http://schemas.openxmlformats.org/officeDocument/2006/relationships/image" Target="/word/media/cf071b26-6443-4060-8a78-556e1736623c.png" Id="Rf4d5460788cf4339" /></Relationships>
</file>