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cbb219d3e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c4ff64979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Gruzdiske,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5219358c94e54" /><Relationship Type="http://schemas.openxmlformats.org/officeDocument/2006/relationships/numbering" Target="/word/numbering.xml" Id="Rc382e5b872814b9f" /><Relationship Type="http://schemas.openxmlformats.org/officeDocument/2006/relationships/settings" Target="/word/settings.xml" Id="R88e58cec6de744a0" /><Relationship Type="http://schemas.openxmlformats.org/officeDocument/2006/relationships/image" Target="/word/media/f92cdf28-7d97-4d4b-b8a4-dbc533706572.png" Id="R249c4ff64979463c" /></Relationships>
</file>