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e4a1977dd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ed1aec8e7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Jokubavas,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126d107264d3a" /><Relationship Type="http://schemas.openxmlformats.org/officeDocument/2006/relationships/numbering" Target="/word/numbering.xml" Id="Rfd2d1141df9c4fa1" /><Relationship Type="http://schemas.openxmlformats.org/officeDocument/2006/relationships/settings" Target="/word/settings.xml" Id="R68a0a8d37dea4637" /><Relationship Type="http://schemas.openxmlformats.org/officeDocument/2006/relationships/image" Target="/word/media/3afb5899-7176-4d98-b042-e150ec6ef56b.png" Id="R40ded1aec8e743b6" /></Relationships>
</file>