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4f77de5f5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d82127499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Juodupiai,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505b980ed465c" /><Relationship Type="http://schemas.openxmlformats.org/officeDocument/2006/relationships/numbering" Target="/word/numbering.xml" Id="R84e153d73dbe4e67" /><Relationship Type="http://schemas.openxmlformats.org/officeDocument/2006/relationships/settings" Target="/word/settings.xml" Id="Rf53903fdedfb4226" /><Relationship Type="http://schemas.openxmlformats.org/officeDocument/2006/relationships/image" Target="/word/media/ec4cf183-1180-4bc3-a561-e92c1852b5cd.png" Id="R039d821274994a1e" /></Relationships>
</file>