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770de93fb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368c0afd4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Kaliekiai,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6599bf3844dca" /><Relationship Type="http://schemas.openxmlformats.org/officeDocument/2006/relationships/numbering" Target="/word/numbering.xml" Id="R378a87933a964091" /><Relationship Type="http://schemas.openxmlformats.org/officeDocument/2006/relationships/settings" Target="/word/settings.xml" Id="R6f5d78344c044e04" /><Relationship Type="http://schemas.openxmlformats.org/officeDocument/2006/relationships/image" Target="/word/media/7532ef1d-e8ff-40a0-b3ae-09b18d4aef62.png" Id="R830368c0afd4487a" /></Relationships>
</file>