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03f37e8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a1d05d1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469dce514024" /><Relationship Type="http://schemas.openxmlformats.org/officeDocument/2006/relationships/numbering" Target="/word/numbering.xml" Id="R78f6528717e9466e" /><Relationship Type="http://schemas.openxmlformats.org/officeDocument/2006/relationships/settings" Target="/word/settings.xml" Id="R91764cb2fb074b4a" /><Relationship Type="http://schemas.openxmlformats.org/officeDocument/2006/relationships/image" Target="/word/media/c1aabde7-9a42-4190-8ede-888ed8dbf135.png" Id="R8557a1d05d154eb8" /></Relationships>
</file>