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c038d6f10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aaeaff126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6efde3ec1420e" /><Relationship Type="http://schemas.openxmlformats.org/officeDocument/2006/relationships/numbering" Target="/word/numbering.xml" Id="R769023e3f75546ec" /><Relationship Type="http://schemas.openxmlformats.org/officeDocument/2006/relationships/settings" Target="/word/settings.xml" Id="R0bb56e54e3c8491a" /><Relationship Type="http://schemas.openxmlformats.org/officeDocument/2006/relationships/image" Target="/word/media/3f058b43-1a0a-4504-8445-897e59cb4089.png" Id="R257aaeaff12643ff" /></Relationships>
</file>