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e82b3be3a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34f725df9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8180893df40d5" /><Relationship Type="http://schemas.openxmlformats.org/officeDocument/2006/relationships/numbering" Target="/word/numbering.xml" Id="Rc8f6836e95dd43a6" /><Relationship Type="http://schemas.openxmlformats.org/officeDocument/2006/relationships/settings" Target="/word/settings.xml" Id="R38fbc3480a6d4b02" /><Relationship Type="http://schemas.openxmlformats.org/officeDocument/2006/relationships/image" Target="/word/media/b381acb2-466d-4993-bc77-45bb32580878.png" Id="R46a34f725df94616" /></Relationships>
</file>