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8d6f8c83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e2844fd6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Kryzkalnis,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415981c1f4c55" /><Relationship Type="http://schemas.openxmlformats.org/officeDocument/2006/relationships/numbering" Target="/word/numbering.xml" Id="R348b5fbf1d2b4a24" /><Relationship Type="http://schemas.openxmlformats.org/officeDocument/2006/relationships/settings" Target="/word/settings.xml" Id="R69b2a23591be40d4" /><Relationship Type="http://schemas.openxmlformats.org/officeDocument/2006/relationships/image" Target="/word/media/27297f00-8314-4bc3-b784-a5192877e3a7.png" Id="R2b9e2844fd634e8d" /></Relationships>
</file>