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d0f893dc8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771c30925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Kujainiai,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8e3ee64eb47b2" /><Relationship Type="http://schemas.openxmlformats.org/officeDocument/2006/relationships/numbering" Target="/word/numbering.xml" Id="Ref3d1cbedbe245ff" /><Relationship Type="http://schemas.openxmlformats.org/officeDocument/2006/relationships/settings" Target="/word/settings.xml" Id="R6427ff249d3d4b4b" /><Relationship Type="http://schemas.openxmlformats.org/officeDocument/2006/relationships/image" Target="/word/media/faf5bc4e-d7ee-4b20-9fc0-a661f21d953a.png" Id="Rb5b771c309254360" /></Relationships>
</file>