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92c69ee55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0fdf5abf5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Kupiskis,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913b85e1b4c61" /><Relationship Type="http://schemas.openxmlformats.org/officeDocument/2006/relationships/numbering" Target="/word/numbering.xml" Id="R0e8972c561cd46ff" /><Relationship Type="http://schemas.openxmlformats.org/officeDocument/2006/relationships/settings" Target="/word/settings.xml" Id="R93277824fe374e27" /><Relationship Type="http://schemas.openxmlformats.org/officeDocument/2006/relationships/image" Target="/word/media/83ef47c3-a205-4675-8420-46d0040bb037.png" Id="Rb0d0fdf5abf54258" /></Relationships>
</file>