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e2432d4db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51f6e7d41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Labunava,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97c745b2746ec" /><Relationship Type="http://schemas.openxmlformats.org/officeDocument/2006/relationships/numbering" Target="/word/numbering.xml" Id="R0780e3cba69940f8" /><Relationship Type="http://schemas.openxmlformats.org/officeDocument/2006/relationships/settings" Target="/word/settings.xml" Id="R36715dbacd39482b" /><Relationship Type="http://schemas.openxmlformats.org/officeDocument/2006/relationships/image" Target="/word/media/302957ab-1fb1-4158-83be-f1e13c4a30f9.png" Id="R87251f6e7d4145b1" /></Relationships>
</file>