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1b01912e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4f062f0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db7e59a84b6d" /><Relationship Type="http://schemas.openxmlformats.org/officeDocument/2006/relationships/numbering" Target="/word/numbering.xml" Id="R55ad2ce76483462f" /><Relationship Type="http://schemas.openxmlformats.org/officeDocument/2006/relationships/settings" Target="/word/settings.xml" Id="R10abb36d8165489c" /><Relationship Type="http://schemas.openxmlformats.org/officeDocument/2006/relationships/image" Target="/word/media/7a53fbda-3b8c-4da8-85f2-b0d6297d97cf.png" Id="R56374f062f0144c8" /></Relationships>
</file>