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a4dde4c5f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d8ad090474f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Lindikai,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6dcd1d0a64705" /><Relationship Type="http://schemas.openxmlformats.org/officeDocument/2006/relationships/numbering" Target="/word/numbering.xml" Id="R869363e25dad4edd" /><Relationship Type="http://schemas.openxmlformats.org/officeDocument/2006/relationships/settings" Target="/word/settings.xml" Id="R58a7a01156ff4cdf" /><Relationship Type="http://schemas.openxmlformats.org/officeDocument/2006/relationships/image" Target="/word/media/ec99bc32-cc4d-4429-a363-939d7894e2a4.png" Id="R1b3d8ad090474f64" /></Relationships>
</file>