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194285b99d4f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6437d4b5214d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Lukonys,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1b74c4f8294c96" /><Relationship Type="http://schemas.openxmlformats.org/officeDocument/2006/relationships/numbering" Target="/word/numbering.xml" Id="Rdc2945e2195e437c" /><Relationship Type="http://schemas.openxmlformats.org/officeDocument/2006/relationships/settings" Target="/word/settings.xml" Id="Rb90ef9efcc454ed3" /><Relationship Type="http://schemas.openxmlformats.org/officeDocument/2006/relationships/image" Target="/word/media/a82dbf97-e49d-4210-aecf-c5ed26553f02.png" Id="R8d6437d4b5214db3" /></Relationships>
</file>