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6131ff50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ed827d2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Miezeiniai,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8b7eacc194751" /><Relationship Type="http://schemas.openxmlformats.org/officeDocument/2006/relationships/numbering" Target="/word/numbering.xml" Id="R3397f127ad6349fd" /><Relationship Type="http://schemas.openxmlformats.org/officeDocument/2006/relationships/settings" Target="/word/settings.xml" Id="R94d9c52a54fa4ef6" /><Relationship Type="http://schemas.openxmlformats.org/officeDocument/2006/relationships/image" Target="/word/media/8dcb6bd5-8388-4337-a49c-9653991cf19e.png" Id="R6f0bed827d2e4cf5" /></Relationships>
</file>