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c3ca25a2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3bb752556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Mikniunai,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85c51906b4013" /><Relationship Type="http://schemas.openxmlformats.org/officeDocument/2006/relationships/numbering" Target="/word/numbering.xml" Id="R23472dfffcde4472" /><Relationship Type="http://schemas.openxmlformats.org/officeDocument/2006/relationships/settings" Target="/word/settings.xml" Id="R00de67a605874ef2" /><Relationship Type="http://schemas.openxmlformats.org/officeDocument/2006/relationships/image" Target="/word/media/b801f6f3-31a9-4e99-b2e7-03016741706b.png" Id="Rd133bb7525564d3f" /></Relationships>
</file>