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2418b60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5be798ff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0ce9d21b5403c" /><Relationship Type="http://schemas.openxmlformats.org/officeDocument/2006/relationships/numbering" Target="/word/numbering.xml" Id="R4bd98e66153e41f2" /><Relationship Type="http://schemas.openxmlformats.org/officeDocument/2006/relationships/settings" Target="/word/settings.xml" Id="Rff4ae2a721cb4439" /><Relationship Type="http://schemas.openxmlformats.org/officeDocument/2006/relationships/image" Target="/word/media/bd8c5e92-b73e-4083-bb56-c2f31dd527bb.png" Id="Re6f5be798ff14ad0" /></Relationships>
</file>