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a5cd95939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e2ebb81b8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Namajunai,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5c16a382d404a" /><Relationship Type="http://schemas.openxmlformats.org/officeDocument/2006/relationships/numbering" Target="/word/numbering.xml" Id="Rcc9a1245c5104cf6" /><Relationship Type="http://schemas.openxmlformats.org/officeDocument/2006/relationships/settings" Target="/word/settings.xml" Id="R6982004848744918" /><Relationship Type="http://schemas.openxmlformats.org/officeDocument/2006/relationships/image" Target="/word/media/b08f5971-80b2-4c52-be26-0a0303f85314.png" Id="Rc92e2ebb81b84f09" /></Relationships>
</file>