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8385951e8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48df50b7d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523f976204d57" /><Relationship Type="http://schemas.openxmlformats.org/officeDocument/2006/relationships/numbering" Target="/word/numbering.xml" Id="R8a10816fb11c47ad" /><Relationship Type="http://schemas.openxmlformats.org/officeDocument/2006/relationships/settings" Target="/word/settings.xml" Id="R6a299f5f86b844e7" /><Relationship Type="http://schemas.openxmlformats.org/officeDocument/2006/relationships/image" Target="/word/media/df9372c3-57b7-4a43-bc10-f56784ef47da.png" Id="R75048df50b7d48fe" /></Relationships>
</file>