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77fef550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6e59493e2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147ccada4a65" /><Relationship Type="http://schemas.openxmlformats.org/officeDocument/2006/relationships/numbering" Target="/word/numbering.xml" Id="R793f3d1614cb49e6" /><Relationship Type="http://schemas.openxmlformats.org/officeDocument/2006/relationships/settings" Target="/word/settings.xml" Id="R3f9595b04b7f4031" /><Relationship Type="http://schemas.openxmlformats.org/officeDocument/2006/relationships/image" Target="/word/media/0c7971dd-98c6-43de-acca-596f419438e0.png" Id="R9556e59493e2434e" /></Relationships>
</file>