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d971be3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6af78c4c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Naujarodziai,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e81ea6434bd3" /><Relationship Type="http://schemas.openxmlformats.org/officeDocument/2006/relationships/numbering" Target="/word/numbering.xml" Id="Re370cf30b0514d4e" /><Relationship Type="http://schemas.openxmlformats.org/officeDocument/2006/relationships/settings" Target="/word/settings.xml" Id="Rf4597c2761404215" /><Relationship Type="http://schemas.openxmlformats.org/officeDocument/2006/relationships/image" Target="/word/media/a6b4ee99-e1ec-4e31-9a14-3cf21e55baa4.png" Id="Raae56af78c4c4da8" /></Relationships>
</file>