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f6c82e351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83a684e4d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Naujasodziai,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33bca53774303" /><Relationship Type="http://schemas.openxmlformats.org/officeDocument/2006/relationships/numbering" Target="/word/numbering.xml" Id="R2151107e35f141a1" /><Relationship Type="http://schemas.openxmlformats.org/officeDocument/2006/relationships/settings" Target="/word/settings.xml" Id="Rc9f707b2281046b2" /><Relationship Type="http://schemas.openxmlformats.org/officeDocument/2006/relationships/image" Target="/word/media/3b70dc40-179f-456b-b13e-6722da8061bf.png" Id="Rf1983a684e4d4876" /></Relationships>
</file>