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b8a6b4d5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10f685c43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Naujoji Vilnia,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f6264d374bc4" /><Relationship Type="http://schemas.openxmlformats.org/officeDocument/2006/relationships/numbering" Target="/word/numbering.xml" Id="R0f3e3b2418934c05" /><Relationship Type="http://schemas.openxmlformats.org/officeDocument/2006/relationships/settings" Target="/word/settings.xml" Id="Rabda15b625ea4de7" /><Relationship Type="http://schemas.openxmlformats.org/officeDocument/2006/relationships/image" Target="/word/media/22db82c4-405a-4d2f-a8be-0058f9afb5ca.png" Id="R6d010f685c4348d4" /></Relationships>
</file>